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96E" w:rsidRDefault="001B6DD4" w:rsidP="00C5596E">
      <w:pPr>
        <w:spacing w:line="360" w:lineRule="auto"/>
        <w:ind w:left="6480" w:firstLine="720"/>
        <w:jc w:val="center"/>
        <w:rPr>
          <w:rFonts w:cs="Arial"/>
          <w:sz w:val="20"/>
          <w:szCs w:val="20"/>
        </w:rPr>
      </w:pPr>
      <w:proofErr w:type="spellStart"/>
      <w:proofErr w:type="gramStart"/>
      <w:r w:rsidRPr="001B6DD4">
        <w:rPr>
          <w:rFonts w:cs="Arial"/>
          <w:sz w:val="20"/>
          <w:szCs w:val="20"/>
        </w:rPr>
        <w:t>Tarih</w:t>
      </w:r>
      <w:proofErr w:type="spellEnd"/>
      <w:r>
        <w:rPr>
          <w:rFonts w:cs="Arial"/>
          <w:sz w:val="20"/>
          <w:szCs w:val="20"/>
        </w:rPr>
        <w:t xml:space="preserve"> </w:t>
      </w:r>
      <w:r w:rsidRPr="001B6DD4">
        <w:rPr>
          <w:rFonts w:cs="Arial"/>
          <w:sz w:val="20"/>
          <w:szCs w:val="20"/>
        </w:rPr>
        <w:t>:</w:t>
      </w:r>
      <w:proofErr w:type="gramEnd"/>
      <w:r>
        <w:rPr>
          <w:rFonts w:cs="Arial"/>
          <w:sz w:val="20"/>
          <w:szCs w:val="20"/>
        </w:rPr>
        <w:t xml:space="preserve"> </w:t>
      </w:r>
      <w:r w:rsidRPr="001B6DD4">
        <w:rPr>
          <w:rFonts w:cs="Arial"/>
          <w:sz w:val="20"/>
          <w:szCs w:val="20"/>
        </w:rPr>
        <w:t xml:space="preserve"> </w:t>
      </w:r>
      <w:permStart w:id="349791218" w:edGrp="everyone"/>
      <w:r w:rsidRPr="001B6DD4">
        <w:rPr>
          <w:rFonts w:cs="Arial"/>
          <w:sz w:val="20"/>
          <w:szCs w:val="20"/>
        </w:rPr>
        <w:t>..../..../</w:t>
      </w:r>
      <w:r>
        <w:rPr>
          <w:rFonts w:cs="Arial"/>
          <w:sz w:val="20"/>
          <w:szCs w:val="20"/>
        </w:rPr>
        <w:t>20</w:t>
      </w:r>
      <w:r w:rsidRPr="001B6DD4">
        <w:rPr>
          <w:rFonts w:cs="Arial"/>
          <w:sz w:val="20"/>
          <w:szCs w:val="20"/>
        </w:rPr>
        <w:t>....</w:t>
      </w:r>
    </w:p>
    <w:p w:rsidR="00D25142" w:rsidRPr="00E05B09" w:rsidRDefault="00D25142" w:rsidP="00D25142">
      <w:pPr>
        <w:spacing w:line="36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TARSUS</w:t>
      </w:r>
      <w:permEnd w:id="349791218"/>
      <w:r w:rsidRPr="00E05B09">
        <w:rPr>
          <w:rFonts w:ascii="Tahoma" w:hAnsi="Tahoma" w:cs="Tahoma"/>
          <w:b/>
        </w:rPr>
        <w:t xml:space="preserve"> ÜNİVERSİTESİ</w:t>
      </w:r>
    </w:p>
    <w:p w:rsidR="00D25142" w:rsidRPr="00EE4852" w:rsidRDefault="00D25142" w:rsidP="00D25142">
      <w:pPr>
        <w:spacing w:line="360" w:lineRule="auto"/>
        <w:jc w:val="center"/>
        <w:rPr>
          <w:rFonts w:ascii="Tahoma" w:hAnsi="Tahoma" w:cs="Tahoma"/>
          <w:szCs w:val="22"/>
        </w:rPr>
      </w:pPr>
      <w:r w:rsidRPr="00E05B09">
        <w:rPr>
          <w:rFonts w:ascii="Tahoma" w:hAnsi="Tahoma" w:cs="Tahoma"/>
          <w:b/>
        </w:rPr>
        <w:t>BİLİMSEL AR</w:t>
      </w:r>
      <w:r>
        <w:rPr>
          <w:rFonts w:ascii="Tahoma" w:hAnsi="Tahoma" w:cs="Tahoma"/>
          <w:b/>
        </w:rPr>
        <w:t xml:space="preserve">AŞTIRMA </w:t>
      </w:r>
      <w:proofErr w:type="spellStart"/>
      <w:r>
        <w:rPr>
          <w:rFonts w:ascii="Tahoma" w:hAnsi="Tahoma" w:cs="Tahoma"/>
          <w:b/>
        </w:rPr>
        <w:t>ve</w:t>
      </w:r>
      <w:proofErr w:type="spellEnd"/>
      <w:r>
        <w:rPr>
          <w:rFonts w:ascii="Tahoma" w:hAnsi="Tahoma" w:cs="Tahoma"/>
          <w:b/>
        </w:rPr>
        <w:t xml:space="preserve"> YAYIN ETİĞİ KURULU </w:t>
      </w:r>
      <w:r w:rsidRPr="00E05B09">
        <w:rPr>
          <w:rFonts w:ascii="Tahoma" w:hAnsi="Tahoma" w:cs="Tahoma"/>
          <w:b/>
        </w:rPr>
        <w:t>BAŞKANLIĞINA</w:t>
      </w:r>
    </w:p>
    <w:p w:rsidR="00C5596E" w:rsidRPr="00C5596E" w:rsidRDefault="00C5596E" w:rsidP="00C5596E">
      <w:pPr>
        <w:spacing w:line="360" w:lineRule="auto"/>
        <w:ind w:left="6480" w:firstLine="720"/>
        <w:jc w:val="center"/>
        <w:rPr>
          <w:rFonts w:cs="Arial"/>
          <w:sz w:val="20"/>
          <w:szCs w:val="20"/>
        </w:rPr>
      </w:pPr>
    </w:p>
    <w:tbl>
      <w:tblPr>
        <w:tblW w:w="10090" w:type="dxa"/>
        <w:tblInd w:w="108" w:type="dxa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tblLook w:val="00A0" w:firstRow="1" w:lastRow="0" w:firstColumn="1" w:lastColumn="0" w:noHBand="0" w:noVBand="0"/>
      </w:tblPr>
      <w:tblGrid>
        <w:gridCol w:w="2647"/>
        <w:gridCol w:w="1711"/>
        <w:gridCol w:w="943"/>
        <w:gridCol w:w="302"/>
        <w:gridCol w:w="2811"/>
        <w:gridCol w:w="1676"/>
      </w:tblGrid>
      <w:tr w:rsidR="00E42508" w:rsidTr="000918FD">
        <w:trPr>
          <w:trHeight w:val="373"/>
        </w:trPr>
        <w:tc>
          <w:tcPr>
            <w:tcW w:w="1009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42508" w:rsidRDefault="00E42508" w:rsidP="00A24CDF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ÇALIŞMANIN ADI:</w:t>
            </w:r>
            <w:r>
              <w:rPr>
                <w:rFonts w:ascii="Cronos Pro Subhead" w:hAnsi="Cronos Pro Subhead"/>
                <w:sz w:val="18"/>
                <w:szCs w:val="18"/>
              </w:rPr>
              <w:t xml:space="preserve"> </w:t>
            </w:r>
          </w:p>
        </w:tc>
      </w:tr>
      <w:tr w:rsidR="00E42508" w:rsidTr="000918FD">
        <w:trPr>
          <w:trHeight w:val="696"/>
        </w:trPr>
        <w:tc>
          <w:tcPr>
            <w:tcW w:w="10090" w:type="dxa"/>
            <w:gridSpan w:val="6"/>
            <w:tcBorders>
              <w:top w:val="single" w:sz="4" w:space="0" w:color="auto"/>
              <w:bottom w:val="single" w:sz="18" w:space="0" w:color="4F81BD"/>
            </w:tcBorders>
          </w:tcPr>
          <w:p w:rsidR="00E42508" w:rsidRDefault="00E42508" w:rsidP="00A24CDF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</w:tr>
      <w:tr w:rsidR="00E42508" w:rsidTr="000918FD">
        <w:trPr>
          <w:trHeight w:val="541"/>
        </w:trPr>
        <w:tc>
          <w:tcPr>
            <w:tcW w:w="2647" w:type="dxa"/>
            <w:tcBorders>
              <w:top w:val="single" w:sz="18" w:space="0" w:color="4F81BD"/>
              <w:right w:val="single" w:sz="12" w:space="0" w:color="7F7F7F"/>
            </w:tcBorders>
            <w:shd w:val="clear" w:color="auto" w:fill="D9D9D9" w:themeFill="background1" w:themeFillShade="D9"/>
          </w:tcPr>
          <w:p w:rsidR="00E42508" w:rsidRDefault="00E42508" w:rsidP="00A24CDF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ÇALIŞMANIN TÜRÜ:</w:t>
            </w:r>
          </w:p>
        </w:tc>
        <w:tc>
          <w:tcPr>
            <w:tcW w:w="1711" w:type="dxa"/>
            <w:tcBorders>
              <w:top w:val="single" w:sz="18" w:space="0" w:color="4F81BD"/>
              <w:left w:val="single" w:sz="12" w:space="0" w:color="7F7F7F"/>
              <w:right w:val="single" w:sz="12" w:space="0" w:color="7F7F7F"/>
            </w:tcBorders>
          </w:tcPr>
          <w:p w:rsidR="00E42508" w:rsidRDefault="00E42508" w:rsidP="00A24CDF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67"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Proje</w:t>
            </w:r>
            <w:proofErr w:type="spellEnd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instrText xml:space="preserve"> FORMCHECKBOX </w:instrText>
            </w:r>
            <w:r w:rsidR="00195154">
              <w:rPr>
                <w:rFonts w:ascii="Cronos Pro Subhead" w:hAnsi="Cronos Pro Subhead"/>
                <w:b/>
                <w:bCs/>
                <w:sz w:val="18"/>
                <w:szCs w:val="18"/>
              </w:rPr>
            </w:r>
            <w:r w:rsidR="00195154">
              <w:rPr>
                <w:rFonts w:ascii="Cronos Pro Subhead" w:hAnsi="Cronos Pro Subhead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245" w:type="dxa"/>
            <w:gridSpan w:val="2"/>
            <w:tcBorders>
              <w:top w:val="single" w:sz="18" w:space="0" w:color="4F81BD"/>
              <w:left w:val="single" w:sz="12" w:space="0" w:color="7F7F7F"/>
              <w:right w:val="single" w:sz="12" w:space="0" w:color="7F7F7F"/>
            </w:tcBorders>
          </w:tcPr>
          <w:p w:rsidR="00E42508" w:rsidRDefault="00E42508" w:rsidP="00A24CDF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28"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Tez</w:t>
            </w:r>
            <w:proofErr w:type="spellEnd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instrText xml:space="preserve"> FORMCHECKBOX </w:instrText>
            </w:r>
            <w:r w:rsidR="00195154">
              <w:rPr>
                <w:rFonts w:ascii="Cronos Pro Subhead" w:hAnsi="Cronos Pro Subhead"/>
                <w:b/>
                <w:bCs/>
                <w:sz w:val="18"/>
                <w:szCs w:val="18"/>
              </w:rPr>
            </w:r>
            <w:r w:rsidR="00195154">
              <w:rPr>
                <w:rFonts w:ascii="Cronos Pro Subhead" w:hAnsi="Cronos Pro Subhead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486" w:type="dxa"/>
            <w:gridSpan w:val="2"/>
            <w:tcBorders>
              <w:top w:val="single" w:sz="18" w:space="0" w:color="4F81BD"/>
              <w:left w:val="single" w:sz="12" w:space="0" w:color="7F7F7F"/>
            </w:tcBorders>
          </w:tcPr>
          <w:p w:rsidR="00E42508" w:rsidRDefault="00E42508" w:rsidP="00A24CDF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37"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Diğer</w:t>
            </w:r>
            <w:proofErr w:type="spellEnd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:</w:t>
            </w:r>
          </w:p>
        </w:tc>
      </w:tr>
      <w:tr w:rsidR="00E42508" w:rsidTr="000918FD">
        <w:trPr>
          <w:trHeight w:val="403"/>
        </w:trPr>
        <w:tc>
          <w:tcPr>
            <w:tcW w:w="1009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42508" w:rsidRDefault="00E42508" w:rsidP="00A24CDF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ÇALIŞMADAN SORUMLU YÜRÜTÜCÜ/TEZ DANIŞMANI </w:t>
            </w:r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(ADI-SOYADI)</w:t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E42508" w:rsidTr="000918FD">
        <w:trPr>
          <w:trHeight w:val="478"/>
        </w:trPr>
        <w:tc>
          <w:tcPr>
            <w:tcW w:w="10090" w:type="dxa"/>
            <w:gridSpan w:val="6"/>
            <w:tcBorders>
              <w:top w:val="single" w:sz="4" w:space="0" w:color="auto"/>
              <w:bottom w:val="single" w:sz="12" w:space="0" w:color="7F7F7F" w:themeColor="text1" w:themeTint="80"/>
            </w:tcBorders>
            <w:shd w:val="clear" w:color="auto" w:fill="FFFFFF" w:themeFill="background1"/>
          </w:tcPr>
          <w:p w:rsidR="00E42508" w:rsidRDefault="00E42508" w:rsidP="00A24CDF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jc w:val="center"/>
              <w:outlineLvl w:val="0"/>
              <w:rPr>
                <w:rFonts w:ascii="Cronos Pro Subhead" w:hAnsi="Cronos Pro Subhead"/>
                <w:b/>
                <w:bCs/>
                <w:sz w:val="20"/>
                <w:szCs w:val="20"/>
              </w:rPr>
            </w:pPr>
          </w:p>
        </w:tc>
      </w:tr>
      <w:tr w:rsidR="00E42508" w:rsidTr="000918FD">
        <w:trPr>
          <w:trHeight w:val="323"/>
        </w:trPr>
        <w:tc>
          <w:tcPr>
            <w:tcW w:w="5301" w:type="dxa"/>
            <w:gridSpan w:val="3"/>
            <w:tcBorders>
              <w:top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E42508" w:rsidRDefault="00E42508" w:rsidP="00A24CDF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Adres</w:t>
            </w:r>
            <w:proofErr w:type="spellEnd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Telefon</w:t>
            </w:r>
            <w:proofErr w:type="spellEnd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(</w:t>
            </w:r>
            <w:proofErr w:type="spellStart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İş</w:t>
            </w:r>
            <w:proofErr w:type="spellEnd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Cep</w:t>
            </w:r>
            <w:proofErr w:type="spellEnd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)</w:t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67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</w:tcBorders>
            <w:shd w:val="clear" w:color="auto" w:fill="F2F2F2" w:themeFill="background1" w:themeFillShade="F2"/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e-Posta</w:t>
            </w:r>
          </w:p>
        </w:tc>
      </w:tr>
      <w:tr w:rsidR="00E42508" w:rsidTr="000918FD">
        <w:trPr>
          <w:trHeight w:val="359"/>
        </w:trPr>
        <w:tc>
          <w:tcPr>
            <w:tcW w:w="5301" w:type="dxa"/>
            <w:gridSpan w:val="3"/>
            <w:tcBorders>
              <w:top w:val="single" w:sz="12" w:space="0" w:color="7F7F7F" w:themeColor="text1" w:themeTint="80"/>
              <w:bottom w:val="single" w:sz="18" w:space="0" w:color="4F81BD" w:themeColor="accent1"/>
              <w:right w:val="single" w:sz="12" w:space="0" w:color="7F7F7F" w:themeColor="text1" w:themeTint="80"/>
            </w:tcBorders>
          </w:tcPr>
          <w:p w:rsidR="00E42508" w:rsidRDefault="00E42508" w:rsidP="00A24CDF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8" w:space="0" w:color="4F81BD" w:themeColor="accent1"/>
              <w:right w:val="single" w:sz="12" w:space="0" w:color="7F7F7F" w:themeColor="text1" w:themeTint="80"/>
            </w:tcBorders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8" w:space="0" w:color="4F81BD" w:themeColor="accent1"/>
            </w:tcBorders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</w:tr>
      <w:tr w:rsidR="00E42508" w:rsidTr="000918FD">
        <w:trPr>
          <w:trHeight w:val="420"/>
        </w:trPr>
        <w:tc>
          <w:tcPr>
            <w:tcW w:w="10090" w:type="dxa"/>
            <w:gridSpan w:val="6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D9D9D9" w:themeFill="background1" w:themeFillShade="D9"/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ÇALIŞMADAN SORUMLU 2. DANIŞMAN/TEZ YAZARI </w:t>
            </w:r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(ADI-SOYADI)</w:t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:</w:t>
            </w:r>
          </w:p>
        </w:tc>
      </w:tr>
      <w:tr w:rsidR="00E42508" w:rsidTr="000918FD">
        <w:trPr>
          <w:trHeight w:val="346"/>
        </w:trPr>
        <w:tc>
          <w:tcPr>
            <w:tcW w:w="10090" w:type="dxa"/>
            <w:gridSpan w:val="6"/>
            <w:tcBorders>
              <w:top w:val="single" w:sz="4" w:space="0" w:color="auto"/>
              <w:bottom w:val="single" w:sz="12" w:space="0" w:color="7F7F7F"/>
            </w:tcBorders>
            <w:shd w:val="clear" w:color="auto" w:fill="FFFFFF" w:themeFill="background1"/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20"/>
                <w:szCs w:val="20"/>
              </w:rPr>
            </w:pPr>
          </w:p>
        </w:tc>
      </w:tr>
      <w:tr w:rsidR="00E42508" w:rsidTr="000918FD">
        <w:trPr>
          <w:trHeight w:val="339"/>
        </w:trPr>
        <w:tc>
          <w:tcPr>
            <w:tcW w:w="5301" w:type="dxa"/>
            <w:gridSpan w:val="3"/>
            <w:tcBorders>
              <w:top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2F2F2" w:themeFill="background1" w:themeFillShade="F2"/>
          </w:tcPr>
          <w:p w:rsidR="00E42508" w:rsidRDefault="00E42508" w:rsidP="00A24CDF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Adres</w:t>
            </w:r>
            <w:proofErr w:type="spellEnd"/>
          </w:p>
        </w:tc>
        <w:tc>
          <w:tcPr>
            <w:tcW w:w="3113" w:type="dxa"/>
            <w:gridSpan w:val="2"/>
            <w:tcBorders>
              <w:top w:val="single" w:sz="12" w:space="0" w:color="7F7F7F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F2F2F2" w:themeFill="background1" w:themeFillShade="F2"/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Telefon</w:t>
            </w:r>
            <w:proofErr w:type="spellEnd"/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(</w:t>
            </w:r>
            <w:proofErr w:type="spellStart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İş</w:t>
            </w:r>
            <w:proofErr w:type="spellEnd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Cep</w:t>
            </w:r>
            <w:proofErr w:type="spellEnd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)</w:t>
            </w:r>
          </w:p>
        </w:tc>
        <w:tc>
          <w:tcPr>
            <w:tcW w:w="1675" w:type="dxa"/>
            <w:tcBorders>
              <w:top w:val="single" w:sz="12" w:space="0" w:color="7F7F7F"/>
              <w:left w:val="single" w:sz="12" w:space="0" w:color="7F7F7F"/>
              <w:bottom w:val="single" w:sz="12" w:space="0" w:color="7F7F7F"/>
            </w:tcBorders>
            <w:shd w:val="clear" w:color="auto" w:fill="F2F2F2" w:themeFill="background1" w:themeFillShade="F2"/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>e-Posta</w:t>
            </w:r>
          </w:p>
        </w:tc>
      </w:tr>
      <w:tr w:rsidR="00E42508" w:rsidTr="000918FD">
        <w:trPr>
          <w:trHeight w:val="421"/>
        </w:trPr>
        <w:tc>
          <w:tcPr>
            <w:tcW w:w="5301" w:type="dxa"/>
            <w:gridSpan w:val="3"/>
            <w:tcBorders>
              <w:top w:val="single" w:sz="12" w:space="0" w:color="7F7F7F"/>
              <w:right w:val="single" w:sz="12" w:space="0" w:color="7F7F7F"/>
            </w:tcBorders>
          </w:tcPr>
          <w:p w:rsidR="00E42508" w:rsidRDefault="00E42508" w:rsidP="00A24CDF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tcBorders>
              <w:top w:val="single" w:sz="12" w:space="0" w:color="7F7F7F"/>
              <w:left w:val="single" w:sz="12" w:space="0" w:color="7F7F7F"/>
              <w:right w:val="single" w:sz="12" w:space="0" w:color="7F7F7F"/>
            </w:tcBorders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12" w:space="0" w:color="7F7F7F"/>
              <w:left w:val="single" w:sz="12" w:space="0" w:color="7F7F7F"/>
            </w:tcBorders>
          </w:tcPr>
          <w:p w:rsidR="00E42508" w:rsidRDefault="00E42508" w:rsidP="00A24CDF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</w:tr>
      <w:tr w:rsidR="00E42508" w:rsidTr="000918FD">
        <w:trPr>
          <w:trHeight w:val="373"/>
        </w:trPr>
        <w:tc>
          <w:tcPr>
            <w:tcW w:w="10090" w:type="dxa"/>
            <w:gridSpan w:val="6"/>
            <w:tcBorders>
              <w:bottom w:val="single" w:sz="12" w:space="0" w:color="7F7F7F"/>
            </w:tcBorders>
            <w:shd w:val="clear" w:color="auto" w:fill="D9D9D9" w:themeFill="background1" w:themeFillShade="D9"/>
          </w:tcPr>
          <w:p w:rsidR="00E42508" w:rsidRDefault="00E42508" w:rsidP="00A24CDF">
            <w:pPr>
              <w:tabs>
                <w:tab w:val="left" w:pos="6804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DİĞER GÖREVLİLER </w:t>
            </w:r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(</w:t>
            </w:r>
            <w:proofErr w:type="spellStart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>Proje</w:t>
            </w:r>
            <w:proofErr w:type="spellEnd"/>
            <w:r>
              <w:rPr>
                <w:rFonts w:ascii="Cronos Pro Subhead" w:hAnsi="Cronos Pro Subhead"/>
                <w:b/>
                <w:bCs/>
                <w:i/>
                <w:sz w:val="18"/>
                <w:szCs w:val="18"/>
              </w:rPr>
              <w:t xml:space="preserve"> vb.):</w:t>
            </w:r>
            <w:r>
              <w:rPr>
                <w:rFonts w:ascii="Cronos Pro Subhead" w:hAnsi="Cronos Pro Subhead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42508" w:rsidTr="000918FD">
        <w:trPr>
          <w:trHeight w:val="892"/>
        </w:trPr>
        <w:tc>
          <w:tcPr>
            <w:tcW w:w="10090" w:type="dxa"/>
            <w:gridSpan w:val="6"/>
            <w:tcBorders>
              <w:top w:val="single" w:sz="12" w:space="0" w:color="7F7F7F"/>
            </w:tcBorders>
          </w:tcPr>
          <w:p w:rsidR="00E42508" w:rsidRDefault="00E42508" w:rsidP="00A24CDF">
            <w:pPr>
              <w:tabs>
                <w:tab w:val="left" w:pos="6804"/>
              </w:tabs>
              <w:spacing w:before="60" w:after="60"/>
              <w:ind w:left="284" w:right="-181" w:hanging="250"/>
              <w:outlineLvl w:val="0"/>
              <w:rPr>
                <w:rFonts w:ascii="Cronos Pro Subhead" w:hAnsi="Cronos Pro Subhead"/>
                <w:b/>
                <w:bCs/>
                <w:sz w:val="18"/>
                <w:szCs w:val="18"/>
              </w:rPr>
            </w:pPr>
          </w:p>
        </w:tc>
      </w:tr>
    </w:tbl>
    <w:p w:rsidR="00C5596E" w:rsidRDefault="00C5596E" w:rsidP="00C5596E">
      <w:pPr>
        <w:pStyle w:val="ListeParagraf"/>
        <w:spacing w:line="360" w:lineRule="auto"/>
        <w:jc w:val="both"/>
        <w:rPr>
          <w:rFonts w:ascii="Tahoma" w:hAnsi="Tahoma" w:cs="Tahoma"/>
          <w:sz w:val="20"/>
          <w:szCs w:val="20"/>
        </w:rPr>
      </w:pPr>
      <w:permStart w:id="695339742" w:edGrp="everyone"/>
    </w:p>
    <w:p w:rsidR="00C5596E" w:rsidRPr="00D25142" w:rsidRDefault="009822DF" w:rsidP="00C5596E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D25142">
        <w:rPr>
          <w:rFonts w:ascii="Tahoma" w:hAnsi="Tahoma" w:cs="Tahoma"/>
          <w:sz w:val="16"/>
          <w:szCs w:val="16"/>
        </w:rPr>
        <w:t>Kurula yaptığım başvuru ile gerçekleştirmeyi hedeflediğim araştırmanın daha önceden tarafımdan yapılmamış olduğunu,</w:t>
      </w:r>
    </w:p>
    <w:p w:rsidR="00C5596E" w:rsidRPr="00D25142" w:rsidRDefault="009822DF" w:rsidP="00C5596E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D25142">
        <w:rPr>
          <w:rFonts w:ascii="Tahoma" w:hAnsi="Tahoma" w:cs="Tahoma"/>
          <w:sz w:val="16"/>
          <w:szCs w:val="16"/>
        </w:rPr>
        <w:t>Kurula sunduğum tüm bilgilerin eksiksiz ve doğru olduğunu,</w:t>
      </w:r>
    </w:p>
    <w:p w:rsidR="00C5596E" w:rsidRPr="00D25142" w:rsidRDefault="00253CBF" w:rsidP="00C5596E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D25142">
        <w:rPr>
          <w:rFonts w:ascii="Tahoma" w:hAnsi="Tahoma" w:cs="Tahoma"/>
          <w:sz w:val="16"/>
          <w:szCs w:val="16"/>
        </w:rPr>
        <w:t>Onay alınmış projelerde ve lisansüstü tezlerde; insanlarla ilgili yapılacak anket, görüşme, gözlem, alan araştırması, uygulama ve incelemelerde sağlık, güvenlik, insan hakları, mevcut mevzuat hükümleri, hukukun genel ilkeleri ve etik açıdan ihlal etmeyeceğimi,</w:t>
      </w:r>
    </w:p>
    <w:p w:rsidR="00C5596E" w:rsidRPr="00D25142" w:rsidRDefault="009822DF" w:rsidP="00C5596E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D25142">
        <w:rPr>
          <w:rFonts w:ascii="Tahoma" w:hAnsi="Tahoma" w:cs="Tahoma"/>
          <w:sz w:val="16"/>
          <w:szCs w:val="16"/>
        </w:rPr>
        <w:t>Araştırma sırasında kurula sunduğum dosyadaki dokümanlarda ya da bilgilerde bir değişiklik olursa Etik Kurula yazılı olarak bildireceğimi, gerektiğinde yeniden başvuracağımı,</w:t>
      </w:r>
    </w:p>
    <w:p w:rsidR="00C5596E" w:rsidRPr="00D25142" w:rsidRDefault="009822DF" w:rsidP="00C5596E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D25142">
        <w:rPr>
          <w:rFonts w:ascii="Tahoma" w:hAnsi="Tahoma" w:cs="Tahoma"/>
          <w:sz w:val="16"/>
          <w:szCs w:val="16"/>
        </w:rPr>
        <w:t>Etik Kuruldan onay alındıktan sonra araştırmanın yapılacağı kurumlardan izin belgesi alacağımı,</w:t>
      </w:r>
    </w:p>
    <w:p w:rsidR="00C5596E" w:rsidRPr="00D25142" w:rsidRDefault="009822DF" w:rsidP="00C5596E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D25142">
        <w:rPr>
          <w:rFonts w:ascii="Tahoma" w:hAnsi="Tahoma" w:cs="Tahoma"/>
          <w:sz w:val="16"/>
          <w:szCs w:val="16"/>
        </w:rPr>
        <w:t>Kurum izin belgesi alındıktan sonra çalışmaya başlayacağımı ve süreç içinde izin belgesini Etik Kuruluna göndereceğimi,</w:t>
      </w:r>
    </w:p>
    <w:p w:rsidR="00C5596E" w:rsidRPr="00D25142" w:rsidRDefault="009822DF" w:rsidP="00C5596E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D25142">
        <w:rPr>
          <w:rFonts w:ascii="Tahoma" w:hAnsi="Tahoma" w:cs="Tahoma"/>
          <w:sz w:val="16"/>
          <w:szCs w:val="16"/>
        </w:rPr>
        <w:t>Çalışmam yayınlandıktan sonra 1 ay içinde Etik Kuruluna bildireceğimi</w:t>
      </w:r>
      <w:r w:rsidR="00C5596E" w:rsidRPr="00D25142">
        <w:rPr>
          <w:rFonts w:ascii="Tahoma" w:hAnsi="Tahoma" w:cs="Tahoma"/>
          <w:sz w:val="16"/>
          <w:szCs w:val="16"/>
        </w:rPr>
        <w:t xml:space="preserve"> </w:t>
      </w:r>
    </w:p>
    <w:p w:rsidR="00E42508" w:rsidRPr="00D25142" w:rsidRDefault="009822DF" w:rsidP="00C5596E">
      <w:pPr>
        <w:pStyle w:val="ListeParagraf"/>
        <w:spacing w:line="360" w:lineRule="auto"/>
        <w:jc w:val="both"/>
        <w:rPr>
          <w:rFonts w:ascii="Tahoma" w:hAnsi="Tahoma" w:cs="Tahoma"/>
          <w:sz w:val="16"/>
          <w:szCs w:val="16"/>
        </w:rPr>
      </w:pPr>
      <w:proofErr w:type="gramStart"/>
      <w:r w:rsidRPr="00D25142">
        <w:rPr>
          <w:rFonts w:ascii="Tahoma" w:hAnsi="Tahoma" w:cs="Tahoma"/>
          <w:sz w:val="16"/>
          <w:szCs w:val="16"/>
        </w:rPr>
        <w:t>kabul</w:t>
      </w:r>
      <w:proofErr w:type="gramEnd"/>
      <w:r w:rsidRPr="00D25142">
        <w:rPr>
          <w:rFonts w:ascii="Tahoma" w:hAnsi="Tahoma" w:cs="Tahoma"/>
          <w:sz w:val="16"/>
          <w:szCs w:val="16"/>
        </w:rPr>
        <w:t>, beyan ve taahhüt ederim/ederiz*.</w:t>
      </w:r>
    </w:p>
    <w:p w:rsidR="00C5596E" w:rsidRDefault="00C5596E" w:rsidP="00C5596E">
      <w:pPr>
        <w:pStyle w:val="ListeParagraf"/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25142" w:rsidRPr="00C5596E" w:rsidRDefault="00D25142" w:rsidP="00C5596E">
      <w:pPr>
        <w:pStyle w:val="ListeParagraf"/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9822DF" w:rsidRPr="00EE4852" w:rsidRDefault="009822DF" w:rsidP="009822DF">
      <w:pPr>
        <w:spacing w:line="360" w:lineRule="auto"/>
        <w:ind w:firstLine="708"/>
        <w:rPr>
          <w:rFonts w:ascii="Tahoma" w:hAnsi="Tahoma" w:cs="Tahoma"/>
          <w:i/>
          <w:szCs w:val="22"/>
          <w:u w:val="single"/>
        </w:rPr>
      </w:pPr>
      <w:proofErr w:type="spellStart"/>
      <w:r>
        <w:rPr>
          <w:rFonts w:ascii="Tahoma" w:hAnsi="Tahoma" w:cs="Tahoma"/>
          <w:i/>
          <w:szCs w:val="22"/>
          <w:u w:val="single"/>
        </w:rPr>
        <w:t>Yürütücünün</w:t>
      </w:r>
      <w:proofErr w:type="spellEnd"/>
      <w:r w:rsidRPr="00EE4852">
        <w:rPr>
          <w:rFonts w:ascii="Tahoma" w:hAnsi="Tahoma" w:cs="Tahoma"/>
          <w:i/>
          <w:szCs w:val="22"/>
          <w:u w:val="single"/>
        </w:rPr>
        <w:t>;</w:t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proofErr w:type="spellStart"/>
      <w:r w:rsidRPr="00EE4852">
        <w:rPr>
          <w:rFonts w:ascii="Tahoma" w:hAnsi="Tahoma" w:cs="Tahoma"/>
          <w:i/>
          <w:szCs w:val="22"/>
          <w:u w:val="single"/>
        </w:rPr>
        <w:t>Varsa</w:t>
      </w:r>
      <w:proofErr w:type="spellEnd"/>
      <w:r w:rsidRPr="00EE4852">
        <w:rPr>
          <w:rFonts w:ascii="Tahoma" w:hAnsi="Tahoma" w:cs="Tahoma"/>
          <w:i/>
          <w:szCs w:val="22"/>
          <w:u w:val="single"/>
        </w:rPr>
        <w:t xml:space="preserve">, </w:t>
      </w:r>
      <w:proofErr w:type="spellStart"/>
      <w:r w:rsidRPr="00EE4852">
        <w:rPr>
          <w:rFonts w:ascii="Tahoma" w:hAnsi="Tahoma" w:cs="Tahoma"/>
          <w:i/>
          <w:szCs w:val="22"/>
          <w:u w:val="single"/>
        </w:rPr>
        <w:t>Danışmanın</w:t>
      </w:r>
      <w:proofErr w:type="spellEnd"/>
      <w:r w:rsidRPr="00EE4852">
        <w:rPr>
          <w:rFonts w:ascii="Tahoma" w:hAnsi="Tahoma" w:cs="Tahoma"/>
          <w:i/>
          <w:szCs w:val="22"/>
          <w:u w:val="single"/>
        </w:rPr>
        <w:t>;</w:t>
      </w:r>
    </w:p>
    <w:p w:rsidR="009822DF" w:rsidRPr="00EE4852" w:rsidRDefault="009822DF" w:rsidP="009822DF">
      <w:pPr>
        <w:spacing w:line="360" w:lineRule="auto"/>
        <w:ind w:firstLine="708"/>
        <w:jc w:val="both"/>
        <w:rPr>
          <w:rFonts w:ascii="Tahoma" w:hAnsi="Tahoma" w:cs="Tahoma"/>
          <w:szCs w:val="22"/>
        </w:rPr>
      </w:pPr>
      <w:proofErr w:type="spellStart"/>
      <w:r w:rsidRPr="00EE4852">
        <w:rPr>
          <w:rFonts w:ascii="Tahoma" w:hAnsi="Tahoma" w:cs="Tahoma"/>
          <w:szCs w:val="22"/>
        </w:rPr>
        <w:t>Adı</w:t>
      </w:r>
      <w:proofErr w:type="spellEnd"/>
      <w:r>
        <w:rPr>
          <w:rFonts w:ascii="Tahoma" w:hAnsi="Tahoma" w:cs="Tahoma"/>
          <w:szCs w:val="22"/>
        </w:rPr>
        <w:t>/</w:t>
      </w:r>
      <w:proofErr w:type="spellStart"/>
      <w:r w:rsidRPr="00EE4852">
        <w:rPr>
          <w:rFonts w:ascii="Tahoma" w:hAnsi="Tahoma" w:cs="Tahoma"/>
          <w:szCs w:val="22"/>
        </w:rPr>
        <w:t>Soyadı</w:t>
      </w:r>
      <w:proofErr w:type="spellEnd"/>
      <w:proofErr w:type="gramStart"/>
      <w:r w:rsidRPr="00EE4852">
        <w:rPr>
          <w:rFonts w:ascii="Tahoma" w:hAnsi="Tahoma" w:cs="Tahoma"/>
          <w:szCs w:val="22"/>
        </w:rPr>
        <w:t>:</w:t>
      </w:r>
      <w:r>
        <w:rPr>
          <w:rFonts w:ascii="Tahoma" w:hAnsi="Tahoma" w:cs="Tahoma"/>
          <w:szCs w:val="22"/>
        </w:rPr>
        <w:t>_</w:t>
      </w:r>
      <w:proofErr w:type="gramEnd"/>
      <w:r>
        <w:rPr>
          <w:rFonts w:ascii="Tahoma" w:hAnsi="Tahoma" w:cs="Tahoma"/>
          <w:szCs w:val="22"/>
        </w:rPr>
        <w:t>___________________</w:t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proofErr w:type="spellStart"/>
      <w:r w:rsidRPr="00EE4852">
        <w:rPr>
          <w:rFonts w:ascii="Tahoma" w:hAnsi="Tahoma" w:cs="Tahoma"/>
          <w:szCs w:val="22"/>
        </w:rPr>
        <w:t>Adı</w:t>
      </w:r>
      <w:proofErr w:type="spellEnd"/>
      <w:r>
        <w:rPr>
          <w:rFonts w:ascii="Tahoma" w:hAnsi="Tahoma" w:cs="Tahoma"/>
          <w:szCs w:val="22"/>
        </w:rPr>
        <w:t>/</w:t>
      </w:r>
      <w:proofErr w:type="spellStart"/>
      <w:r w:rsidRPr="00EE4852">
        <w:rPr>
          <w:rFonts w:ascii="Tahoma" w:hAnsi="Tahoma" w:cs="Tahoma"/>
          <w:szCs w:val="22"/>
        </w:rPr>
        <w:t>Soyadı</w:t>
      </w:r>
      <w:proofErr w:type="spellEnd"/>
      <w:r w:rsidRPr="00EE4852">
        <w:rPr>
          <w:rFonts w:ascii="Tahoma" w:hAnsi="Tahoma" w:cs="Tahoma"/>
          <w:szCs w:val="22"/>
        </w:rPr>
        <w:t>:______</w:t>
      </w:r>
      <w:r>
        <w:rPr>
          <w:rFonts w:ascii="Tahoma" w:hAnsi="Tahoma" w:cs="Tahoma"/>
          <w:szCs w:val="22"/>
        </w:rPr>
        <w:t>_____________</w:t>
      </w:r>
    </w:p>
    <w:p w:rsidR="009822DF" w:rsidRPr="00EE4852" w:rsidRDefault="009822DF" w:rsidP="009822DF">
      <w:pPr>
        <w:spacing w:line="360" w:lineRule="auto"/>
        <w:ind w:firstLine="708"/>
        <w:jc w:val="both"/>
        <w:rPr>
          <w:rFonts w:ascii="Tahoma" w:hAnsi="Tahoma" w:cs="Tahoma"/>
          <w:szCs w:val="22"/>
        </w:rPr>
      </w:pPr>
      <w:proofErr w:type="spellStart"/>
      <w:r w:rsidRPr="00EE4852">
        <w:rPr>
          <w:rFonts w:ascii="Tahoma" w:hAnsi="Tahoma" w:cs="Tahoma"/>
          <w:szCs w:val="22"/>
        </w:rPr>
        <w:t>İmzası</w:t>
      </w:r>
      <w:proofErr w:type="spellEnd"/>
      <w:r w:rsidRPr="00EE4852">
        <w:rPr>
          <w:rFonts w:ascii="Tahoma" w:hAnsi="Tahoma" w:cs="Tahoma"/>
          <w:szCs w:val="22"/>
        </w:rPr>
        <w:t>:</w:t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proofErr w:type="spellStart"/>
      <w:r w:rsidRPr="00EE4852">
        <w:rPr>
          <w:rFonts w:ascii="Tahoma" w:hAnsi="Tahoma" w:cs="Tahoma"/>
          <w:szCs w:val="22"/>
        </w:rPr>
        <w:t>İmzası</w:t>
      </w:r>
      <w:proofErr w:type="spellEnd"/>
      <w:r w:rsidRPr="00EE4852">
        <w:rPr>
          <w:rFonts w:ascii="Tahoma" w:hAnsi="Tahoma" w:cs="Tahoma"/>
          <w:szCs w:val="22"/>
        </w:rPr>
        <w:t>:</w:t>
      </w:r>
    </w:p>
    <w:p w:rsidR="00253CBF" w:rsidRPr="00EE4852" w:rsidRDefault="00253CBF" w:rsidP="009822DF">
      <w:pPr>
        <w:spacing w:line="360" w:lineRule="auto"/>
        <w:ind w:firstLine="708"/>
        <w:jc w:val="both"/>
        <w:rPr>
          <w:rFonts w:ascii="Tahoma" w:hAnsi="Tahoma" w:cs="Tahoma"/>
          <w:szCs w:val="22"/>
        </w:rPr>
      </w:pPr>
    </w:p>
    <w:p w:rsidR="009822DF" w:rsidRPr="00EE4852" w:rsidRDefault="009822DF" w:rsidP="009822DF">
      <w:pPr>
        <w:spacing w:line="360" w:lineRule="auto"/>
        <w:ind w:firstLine="708"/>
        <w:rPr>
          <w:rFonts w:ascii="Tahoma" w:hAnsi="Tahoma" w:cs="Tahoma"/>
          <w:i/>
          <w:szCs w:val="22"/>
          <w:u w:val="single"/>
        </w:rPr>
      </w:pPr>
      <w:proofErr w:type="spellStart"/>
      <w:r w:rsidRPr="00EE4852">
        <w:rPr>
          <w:rFonts w:ascii="Tahoma" w:hAnsi="Tahoma" w:cs="Tahoma"/>
          <w:i/>
          <w:szCs w:val="22"/>
          <w:u w:val="single"/>
        </w:rPr>
        <w:t>Varsa</w:t>
      </w:r>
      <w:proofErr w:type="spellEnd"/>
      <w:r w:rsidRPr="00EE4852">
        <w:rPr>
          <w:rFonts w:ascii="Tahoma" w:hAnsi="Tahoma" w:cs="Tahoma"/>
          <w:i/>
          <w:szCs w:val="22"/>
          <w:u w:val="single"/>
        </w:rPr>
        <w:t xml:space="preserve">, </w:t>
      </w:r>
      <w:proofErr w:type="spellStart"/>
      <w:r>
        <w:rPr>
          <w:rFonts w:ascii="Tahoma" w:hAnsi="Tahoma" w:cs="Tahoma"/>
          <w:i/>
          <w:szCs w:val="22"/>
          <w:u w:val="single"/>
        </w:rPr>
        <w:t>Diğer</w:t>
      </w:r>
      <w:proofErr w:type="spellEnd"/>
      <w:r w:rsidRPr="00EE4852">
        <w:rPr>
          <w:rFonts w:ascii="Tahoma" w:hAnsi="Tahoma" w:cs="Tahoma"/>
          <w:i/>
          <w:szCs w:val="22"/>
          <w:u w:val="single"/>
        </w:rPr>
        <w:t xml:space="preserve"> </w:t>
      </w:r>
      <w:proofErr w:type="spellStart"/>
      <w:r w:rsidRPr="00EE4852">
        <w:rPr>
          <w:rFonts w:ascii="Tahoma" w:hAnsi="Tahoma" w:cs="Tahoma"/>
          <w:i/>
          <w:szCs w:val="22"/>
          <w:u w:val="single"/>
        </w:rPr>
        <w:t>Araştırmacıların</w:t>
      </w:r>
      <w:proofErr w:type="spellEnd"/>
      <w:r w:rsidRPr="00EE4852">
        <w:rPr>
          <w:rFonts w:ascii="Tahoma" w:hAnsi="Tahoma" w:cs="Tahoma"/>
          <w:i/>
          <w:szCs w:val="22"/>
          <w:u w:val="single"/>
        </w:rPr>
        <w:t>;</w:t>
      </w:r>
    </w:p>
    <w:p w:rsidR="009822DF" w:rsidRPr="00EE4852" w:rsidRDefault="009822DF" w:rsidP="009822DF">
      <w:pPr>
        <w:spacing w:line="360" w:lineRule="auto"/>
        <w:ind w:firstLine="708"/>
        <w:rPr>
          <w:rFonts w:ascii="Tahoma" w:hAnsi="Tahoma" w:cs="Tahoma"/>
          <w:i/>
          <w:szCs w:val="22"/>
        </w:rPr>
      </w:pPr>
      <w:r w:rsidRPr="00EE4852">
        <w:rPr>
          <w:rFonts w:ascii="Tahoma" w:hAnsi="Tahoma" w:cs="Tahoma"/>
          <w:i/>
          <w:szCs w:val="22"/>
        </w:rPr>
        <w:t>(</w:t>
      </w:r>
      <w:proofErr w:type="spellStart"/>
      <w:r w:rsidRPr="00EE4852">
        <w:rPr>
          <w:rFonts w:ascii="Tahoma" w:hAnsi="Tahoma" w:cs="Tahoma"/>
          <w:i/>
          <w:szCs w:val="22"/>
        </w:rPr>
        <w:t>Araştırmacı</w:t>
      </w:r>
      <w:proofErr w:type="spellEnd"/>
      <w:r w:rsidRPr="00EE4852">
        <w:rPr>
          <w:rFonts w:ascii="Tahoma" w:hAnsi="Tahoma" w:cs="Tahoma"/>
          <w:i/>
          <w:szCs w:val="22"/>
        </w:rPr>
        <w:t xml:space="preserve"> </w:t>
      </w:r>
      <w:proofErr w:type="spellStart"/>
      <w:r w:rsidRPr="00EE4852">
        <w:rPr>
          <w:rFonts w:ascii="Tahoma" w:hAnsi="Tahoma" w:cs="Tahoma"/>
          <w:i/>
          <w:szCs w:val="22"/>
        </w:rPr>
        <w:t>sayısı</w:t>
      </w:r>
      <w:proofErr w:type="spellEnd"/>
      <w:r w:rsidRPr="00EE4852">
        <w:rPr>
          <w:rFonts w:ascii="Tahoma" w:hAnsi="Tahoma" w:cs="Tahoma"/>
          <w:i/>
          <w:szCs w:val="22"/>
        </w:rPr>
        <w:t xml:space="preserve"> </w:t>
      </w:r>
      <w:proofErr w:type="spellStart"/>
      <w:proofErr w:type="gramStart"/>
      <w:r w:rsidRPr="00EE4852">
        <w:rPr>
          <w:rFonts w:ascii="Tahoma" w:hAnsi="Tahoma" w:cs="Tahoma"/>
          <w:i/>
          <w:szCs w:val="22"/>
        </w:rPr>
        <w:t>kadar</w:t>
      </w:r>
      <w:proofErr w:type="spellEnd"/>
      <w:proofErr w:type="gramEnd"/>
      <w:r w:rsidRPr="00EE4852">
        <w:rPr>
          <w:rFonts w:ascii="Tahoma" w:hAnsi="Tahoma" w:cs="Tahoma"/>
          <w:i/>
          <w:szCs w:val="22"/>
        </w:rPr>
        <w:t xml:space="preserve"> </w:t>
      </w:r>
      <w:proofErr w:type="spellStart"/>
      <w:r w:rsidRPr="00EE4852">
        <w:rPr>
          <w:rFonts w:ascii="Tahoma" w:hAnsi="Tahoma" w:cs="Tahoma"/>
          <w:i/>
          <w:szCs w:val="22"/>
        </w:rPr>
        <w:t>artırılabilir</w:t>
      </w:r>
      <w:proofErr w:type="spellEnd"/>
      <w:r w:rsidRPr="00EE4852">
        <w:rPr>
          <w:rFonts w:ascii="Tahoma" w:hAnsi="Tahoma" w:cs="Tahoma"/>
          <w:i/>
          <w:szCs w:val="22"/>
        </w:rPr>
        <w:t>)</w:t>
      </w:r>
    </w:p>
    <w:p w:rsidR="009822DF" w:rsidRPr="00EE4852" w:rsidRDefault="009822DF" w:rsidP="009822DF">
      <w:pPr>
        <w:spacing w:line="360" w:lineRule="auto"/>
        <w:ind w:firstLine="708"/>
        <w:jc w:val="both"/>
        <w:rPr>
          <w:rFonts w:ascii="Tahoma" w:hAnsi="Tahoma" w:cs="Tahoma"/>
          <w:szCs w:val="22"/>
        </w:rPr>
      </w:pPr>
      <w:proofErr w:type="spellStart"/>
      <w:r w:rsidRPr="00EE4852">
        <w:rPr>
          <w:rFonts w:ascii="Tahoma" w:hAnsi="Tahoma" w:cs="Tahoma"/>
          <w:szCs w:val="22"/>
        </w:rPr>
        <w:t>Adı</w:t>
      </w:r>
      <w:proofErr w:type="spellEnd"/>
      <w:r w:rsidRPr="00EE4852">
        <w:rPr>
          <w:rFonts w:ascii="Tahoma" w:hAnsi="Tahoma" w:cs="Tahoma"/>
          <w:szCs w:val="22"/>
        </w:rPr>
        <w:t xml:space="preserve"> - </w:t>
      </w:r>
      <w:proofErr w:type="spellStart"/>
      <w:r w:rsidRPr="00EE4852">
        <w:rPr>
          <w:rFonts w:ascii="Tahoma" w:hAnsi="Tahoma" w:cs="Tahoma"/>
          <w:szCs w:val="22"/>
        </w:rPr>
        <w:t>Soyadı</w:t>
      </w:r>
      <w:proofErr w:type="spellEnd"/>
      <w:proofErr w:type="gramStart"/>
      <w:r w:rsidRPr="00EE4852">
        <w:rPr>
          <w:rFonts w:ascii="Tahoma" w:hAnsi="Tahoma" w:cs="Tahoma"/>
          <w:szCs w:val="22"/>
        </w:rPr>
        <w:t>:_</w:t>
      </w:r>
      <w:proofErr w:type="gramEnd"/>
      <w:r w:rsidRPr="00EE4852">
        <w:rPr>
          <w:rFonts w:ascii="Tahoma" w:hAnsi="Tahoma" w:cs="Tahoma"/>
          <w:szCs w:val="22"/>
        </w:rPr>
        <w:t>___________________</w:t>
      </w:r>
    </w:p>
    <w:p w:rsidR="00C5596E" w:rsidRDefault="009822DF" w:rsidP="00C5596E">
      <w:pPr>
        <w:spacing w:line="360" w:lineRule="auto"/>
        <w:ind w:firstLine="708"/>
        <w:jc w:val="both"/>
        <w:rPr>
          <w:rFonts w:ascii="Tahoma" w:hAnsi="Tahoma" w:cs="Tahoma"/>
          <w:szCs w:val="22"/>
        </w:rPr>
      </w:pPr>
      <w:proofErr w:type="spellStart"/>
      <w:r w:rsidRPr="00EE4852">
        <w:rPr>
          <w:rFonts w:ascii="Tahoma" w:hAnsi="Tahoma" w:cs="Tahoma"/>
          <w:szCs w:val="22"/>
        </w:rPr>
        <w:t>İmzası</w:t>
      </w:r>
      <w:proofErr w:type="spellEnd"/>
      <w:r w:rsidRPr="00EE4852">
        <w:rPr>
          <w:rFonts w:ascii="Tahoma" w:hAnsi="Tahoma" w:cs="Tahoma"/>
          <w:szCs w:val="22"/>
        </w:rPr>
        <w:t>:</w:t>
      </w:r>
    </w:p>
    <w:permEnd w:id="695339742"/>
    <w:p w:rsidR="00C5596E" w:rsidRPr="00E42508" w:rsidRDefault="00C5596E" w:rsidP="00C5596E">
      <w:pPr>
        <w:spacing w:line="360" w:lineRule="auto"/>
        <w:ind w:firstLine="708"/>
        <w:jc w:val="both"/>
        <w:rPr>
          <w:rFonts w:ascii="Tahoma" w:hAnsi="Tahoma" w:cs="Tahoma"/>
          <w:szCs w:val="22"/>
        </w:rPr>
      </w:pPr>
    </w:p>
    <w:p w:rsidR="00C5596E" w:rsidRDefault="00253CBF" w:rsidP="00253CBF">
      <w:pPr>
        <w:tabs>
          <w:tab w:val="left" w:pos="3105"/>
        </w:tabs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*</w:t>
      </w:r>
      <w:proofErr w:type="spellStart"/>
      <w:r>
        <w:rPr>
          <w:rFonts w:cs="Arial"/>
          <w:sz w:val="20"/>
          <w:szCs w:val="20"/>
        </w:rPr>
        <w:t>Taahhütname</w:t>
      </w:r>
      <w:proofErr w:type="spellEnd"/>
      <w:r>
        <w:rPr>
          <w:rFonts w:cs="Arial"/>
          <w:sz w:val="20"/>
          <w:szCs w:val="20"/>
        </w:rPr>
        <w:t xml:space="preserve">, </w:t>
      </w:r>
      <w:proofErr w:type="spellStart"/>
      <w:r>
        <w:rPr>
          <w:rFonts w:cs="Arial"/>
          <w:sz w:val="20"/>
          <w:szCs w:val="20"/>
        </w:rPr>
        <w:t>bütün</w:t>
      </w:r>
      <w:proofErr w:type="spellEnd"/>
      <w:r>
        <w:rPr>
          <w:rFonts w:cs="Arial"/>
          <w:sz w:val="20"/>
          <w:szCs w:val="20"/>
        </w:rPr>
        <w:t xml:space="preserve"> </w:t>
      </w:r>
      <w:proofErr w:type="spellStart"/>
      <w:r>
        <w:rPr>
          <w:rFonts w:cs="Arial"/>
          <w:sz w:val="20"/>
          <w:szCs w:val="20"/>
        </w:rPr>
        <w:t>araştırmacılar</w:t>
      </w:r>
      <w:proofErr w:type="spellEnd"/>
      <w:r>
        <w:rPr>
          <w:rFonts w:cs="Arial"/>
          <w:sz w:val="20"/>
          <w:szCs w:val="20"/>
        </w:rPr>
        <w:t xml:space="preserve"> </w:t>
      </w:r>
      <w:proofErr w:type="spellStart"/>
      <w:r>
        <w:rPr>
          <w:rFonts w:cs="Arial"/>
          <w:sz w:val="20"/>
          <w:szCs w:val="20"/>
        </w:rPr>
        <w:t>tarafından</w:t>
      </w:r>
      <w:proofErr w:type="spellEnd"/>
      <w:r>
        <w:rPr>
          <w:rFonts w:cs="Arial"/>
          <w:sz w:val="20"/>
          <w:szCs w:val="20"/>
        </w:rPr>
        <w:t xml:space="preserve"> </w:t>
      </w:r>
      <w:proofErr w:type="spellStart"/>
      <w:r>
        <w:rPr>
          <w:rFonts w:cs="Arial"/>
          <w:sz w:val="20"/>
          <w:szCs w:val="20"/>
        </w:rPr>
        <w:t>imzalanmalıdır</w:t>
      </w:r>
      <w:proofErr w:type="spellEnd"/>
      <w:r>
        <w:rPr>
          <w:rFonts w:cs="Arial"/>
          <w:sz w:val="20"/>
          <w:szCs w:val="20"/>
        </w:rPr>
        <w:t>.</w:t>
      </w:r>
    </w:p>
    <w:p w:rsidR="00C5596E" w:rsidRPr="00C5596E" w:rsidRDefault="00C5596E" w:rsidP="00C5596E">
      <w:pPr>
        <w:rPr>
          <w:rFonts w:cs="Arial"/>
          <w:sz w:val="20"/>
          <w:szCs w:val="20"/>
        </w:rPr>
      </w:pPr>
    </w:p>
    <w:p w:rsidR="00C5596E" w:rsidRPr="00C5596E" w:rsidRDefault="00C5596E" w:rsidP="00C5596E">
      <w:pPr>
        <w:rPr>
          <w:rFonts w:cs="Arial"/>
          <w:sz w:val="20"/>
          <w:szCs w:val="20"/>
        </w:rPr>
      </w:pPr>
    </w:p>
    <w:p w:rsidR="00C5596E" w:rsidRPr="00C5596E" w:rsidRDefault="00C5596E" w:rsidP="00C5596E">
      <w:pPr>
        <w:rPr>
          <w:rFonts w:cs="Arial"/>
          <w:sz w:val="20"/>
          <w:szCs w:val="20"/>
        </w:rPr>
      </w:pPr>
    </w:p>
    <w:p w:rsidR="00C5596E" w:rsidRPr="00C5596E" w:rsidRDefault="00C5596E" w:rsidP="00C5596E">
      <w:pPr>
        <w:rPr>
          <w:rFonts w:cs="Arial"/>
          <w:sz w:val="20"/>
          <w:szCs w:val="20"/>
        </w:rPr>
      </w:pPr>
    </w:p>
    <w:p w:rsidR="00C5596E" w:rsidRPr="00C5596E" w:rsidRDefault="00C5596E" w:rsidP="00C5596E">
      <w:pPr>
        <w:rPr>
          <w:rFonts w:cs="Arial"/>
          <w:sz w:val="20"/>
          <w:szCs w:val="20"/>
        </w:rPr>
      </w:pPr>
    </w:p>
    <w:p w:rsidR="00C5596E" w:rsidRPr="00C5596E" w:rsidRDefault="00C5596E" w:rsidP="00C5596E">
      <w:pPr>
        <w:rPr>
          <w:rFonts w:cs="Arial"/>
          <w:sz w:val="20"/>
          <w:szCs w:val="20"/>
        </w:rPr>
      </w:pPr>
    </w:p>
    <w:p w:rsidR="00C5596E" w:rsidRDefault="00C5596E" w:rsidP="00C5596E">
      <w:pPr>
        <w:rPr>
          <w:rFonts w:cs="Arial"/>
          <w:sz w:val="20"/>
          <w:szCs w:val="20"/>
        </w:rPr>
      </w:pPr>
    </w:p>
    <w:p w:rsidR="00253CBF" w:rsidRPr="00C5596E" w:rsidRDefault="00C5596E" w:rsidP="00C5596E">
      <w:pPr>
        <w:tabs>
          <w:tab w:val="left" w:pos="3675"/>
        </w:tabs>
        <w:rPr>
          <w:rFonts w:cs="Arial"/>
          <w:sz w:val="20"/>
          <w:szCs w:val="20"/>
        </w:rPr>
      </w:pPr>
      <w:bookmarkStart w:id="0" w:name="_GoBack"/>
      <w:bookmarkEnd w:id="0"/>
      <w:r>
        <w:rPr>
          <w:rFonts w:cs="Arial"/>
          <w:sz w:val="20"/>
          <w:szCs w:val="20"/>
        </w:rPr>
        <w:tab/>
      </w:r>
    </w:p>
    <w:sectPr w:rsidR="00253CBF" w:rsidRPr="00C5596E">
      <w:headerReference w:type="default" r:id="rId7"/>
      <w:pgSz w:w="11906" w:h="16838" w:code="9"/>
      <w:pgMar w:top="1701" w:right="1134" w:bottom="851" w:left="1418" w:header="567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531" w:rsidRDefault="00E81531">
      <w:r>
        <w:separator/>
      </w:r>
    </w:p>
  </w:endnote>
  <w:endnote w:type="continuationSeparator" w:id="0">
    <w:p w:rsidR="00E81531" w:rsidRDefault="00E8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ronos Pro Subhead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531" w:rsidRDefault="00E81531">
      <w:r>
        <w:separator/>
      </w:r>
    </w:p>
  </w:footnote>
  <w:footnote w:type="continuationSeparator" w:id="0">
    <w:p w:rsidR="00E81531" w:rsidRDefault="00E81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47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652"/>
      <w:gridCol w:w="6712"/>
      <w:gridCol w:w="1783"/>
    </w:tblGrid>
    <w:tr w:rsidR="00186D29" w:rsidRPr="00A54CA9" w:rsidTr="000918FD">
      <w:trPr>
        <w:trHeight w:val="998"/>
      </w:trPr>
      <w:tc>
        <w:tcPr>
          <w:tcW w:w="1652" w:type="dxa"/>
          <w:vAlign w:val="center"/>
        </w:tcPr>
        <w:p w:rsidR="00186D29" w:rsidRPr="00A54CA9" w:rsidRDefault="00182B93" w:rsidP="00A54CA9">
          <w:pPr>
            <w:pStyle w:val="stbilgi"/>
            <w:spacing w:line="360" w:lineRule="aut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5BFC0BC1" wp14:editId="6F5BCEEA">
                <wp:extent cx="638175" cy="676275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12" w:type="dxa"/>
          <w:vAlign w:val="center"/>
        </w:tcPr>
        <w:p w:rsidR="00186D29" w:rsidRPr="00A54CA9" w:rsidRDefault="00186D29" w:rsidP="00A54CA9">
          <w:pPr>
            <w:spacing w:line="360" w:lineRule="auto"/>
            <w:jc w:val="center"/>
            <w:rPr>
              <w:rFonts w:cs="Arial"/>
              <w:b/>
              <w:sz w:val="20"/>
              <w:szCs w:val="20"/>
              <w:lang w:val="tr-TR"/>
            </w:rPr>
          </w:pPr>
          <w:r w:rsidRPr="00A54CA9">
            <w:rPr>
              <w:rFonts w:cs="Arial"/>
              <w:b/>
              <w:sz w:val="20"/>
              <w:szCs w:val="20"/>
              <w:lang w:val="tr-TR"/>
            </w:rPr>
            <w:t>T.C.</w:t>
          </w:r>
        </w:p>
        <w:p w:rsidR="00186D29" w:rsidRPr="00A54CA9" w:rsidRDefault="00182B93" w:rsidP="00A54CA9">
          <w:pPr>
            <w:spacing w:line="360" w:lineRule="auto"/>
            <w:jc w:val="center"/>
            <w:rPr>
              <w:rFonts w:cs="Arial"/>
              <w:b/>
              <w:sz w:val="20"/>
              <w:szCs w:val="20"/>
              <w:lang w:val="tr-TR"/>
            </w:rPr>
          </w:pPr>
          <w:r>
            <w:rPr>
              <w:rFonts w:cs="Arial"/>
              <w:b/>
              <w:sz w:val="20"/>
              <w:szCs w:val="20"/>
              <w:lang w:val="tr-TR"/>
            </w:rPr>
            <w:t>TARSUS</w:t>
          </w:r>
          <w:r w:rsidR="00186D29" w:rsidRPr="00A54CA9">
            <w:rPr>
              <w:rFonts w:cs="Arial"/>
              <w:b/>
              <w:sz w:val="20"/>
              <w:szCs w:val="20"/>
              <w:lang w:val="tr-TR"/>
            </w:rPr>
            <w:t xml:space="preserve"> ÜNİVERSİTESİ</w:t>
          </w:r>
        </w:p>
        <w:p w:rsidR="000918FD" w:rsidRDefault="000918FD" w:rsidP="00B748AD">
          <w:pPr>
            <w:pStyle w:val="KonuBal"/>
            <w:ind w:left="-357" w:right="-646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BİLİMSEL ARAŞTIRMA VE YAYIN ETİĞİ</w:t>
          </w:r>
          <w:r w:rsidRPr="00A54CA9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t xml:space="preserve">KURULLARI </w:t>
          </w:r>
        </w:p>
        <w:p w:rsidR="00186D29" w:rsidRPr="00A54CA9" w:rsidRDefault="00C5596E" w:rsidP="000918FD">
          <w:pPr>
            <w:pStyle w:val="KonuBal"/>
            <w:ind w:left="-357" w:right="-192"/>
            <w:rPr>
              <w:rFonts w:ascii="Arial" w:hAnsi="Arial" w:cs="Arial"/>
              <w:b w:val="0"/>
              <w:bCs w:val="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TAAHHÜTNAME</w:t>
          </w:r>
        </w:p>
      </w:tc>
      <w:tc>
        <w:tcPr>
          <w:tcW w:w="1783" w:type="dxa"/>
          <w:vAlign w:val="center"/>
        </w:tcPr>
        <w:p w:rsidR="000918FD" w:rsidRDefault="000918FD" w:rsidP="00A54CA9">
          <w:pPr>
            <w:pStyle w:val="Altbilgi"/>
            <w:tabs>
              <w:tab w:val="clear" w:pos="4536"/>
              <w:tab w:val="clear" w:pos="9072"/>
              <w:tab w:val="left" w:pos="1695"/>
              <w:tab w:val="left" w:pos="1824"/>
            </w:tabs>
            <w:spacing w:line="360" w:lineRule="auto"/>
            <w:jc w:val="center"/>
            <w:rPr>
              <w:rFonts w:cs="Arial"/>
              <w:b/>
              <w:bCs/>
              <w:sz w:val="20"/>
              <w:szCs w:val="20"/>
              <w:lang w:val="tr-TR"/>
            </w:rPr>
          </w:pPr>
        </w:p>
        <w:p w:rsidR="000918FD" w:rsidRDefault="000918FD" w:rsidP="000918FD">
          <w:pPr>
            <w:rPr>
              <w:lang w:val="tr-TR"/>
            </w:rPr>
          </w:pPr>
        </w:p>
        <w:p w:rsidR="000918FD" w:rsidRDefault="000918FD" w:rsidP="000918FD">
          <w:pPr>
            <w:rPr>
              <w:lang w:val="tr-TR"/>
            </w:rPr>
          </w:pPr>
        </w:p>
        <w:p w:rsidR="00186D29" w:rsidRPr="000918FD" w:rsidRDefault="000918FD" w:rsidP="000918FD">
          <w:pPr>
            <w:rPr>
              <w:lang w:val="tr-TR"/>
            </w:rPr>
          </w:pPr>
          <w:r>
            <w:rPr>
              <w:rFonts w:cs="Arial"/>
              <w:b/>
              <w:bCs/>
              <w:sz w:val="20"/>
              <w:szCs w:val="20"/>
              <w:lang w:val="tr-TR"/>
            </w:rPr>
            <w:t xml:space="preserve">                 </w:t>
          </w:r>
          <w:r w:rsidRPr="000918FD">
            <w:rPr>
              <w:rFonts w:cs="Arial"/>
              <w:b/>
              <w:bCs/>
              <w:sz w:val="20"/>
              <w:szCs w:val="20"/>
              <w:lang w:val="tr-TR"/>
            </w:rPr>
            <w:t>EK-3</w:t>
          </w:r>
        </w:p>
      </w:tc>
    </w:tr>
  </w:tbl>
  <w:p w:rsidR="00186D29" w:rsidRPr="00A54CA9" w:rsidRDefault="00186D29" w:rsidP="00A54CA9">
    <w:pPr>
      <w:pStyle w:val="stbilgi"/>
      <w:spacing w:line="360" w:lineRule="auto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0789A"/>
    <w:multiLevelType w:val="hybridMultilevel"/>
    <w:tmpl w:val="28D82E36"/>
    <w:lvl w:ilvl="0" w:tplc="25CEB99C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47D54"/>
    <w:multiLevelType w:val="hybridMultilevel"/>
    <w:tmpl w:val="C8EEFB9A"/>
    <w:lvl w:ilvl="0" w:tplc="4FF283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123D91"/>
    <w:multiLevelType w:val="hybridMultilevel"/>
    <w:tmpl w:val="FE0A48FE"/>
    <w:lvl w:ilvl="0" w:tplc="AFFCC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036DF"/>
    <w:multiLevelType w:val="hybridMultilevel"/>
    <w:tmpl w:val="2AF0C036"/>
    <w:lvl w:ilvl="0" w:tplc="E090A61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56F27"/>
    <w:multiLevelType w:val="hybridMultilevel"/>
    <w:tmpl w:val="2A46367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EE0BE0"/>
    <w:multiLevelType w:val="hybridMultilevel"/>
    <w:tmpl w:val="F062A11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9F407F"/>
    <w:multiLevelType w:val="hybridMultilevel"/>
    <w:tmpl w:val="12D60C8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007466"/>
    <w:multiLevelType w:val="hybridMultilevel"/>
    <w:tmpl w:val="56A8BE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4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126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6"/>
    <w:rsid w:val="00047537"/>
    <w:rsid w:val="000918FD"/>
    <w:rsid w:val="000A73A1"/>
    <w:rsid w:val="00120652"/>
    <w:rsid w:val="00182B93"/>
    <w:rsid w:val="00186D29"/>
    <w:rsid w:val="001B6DD4"/>
    <w:rsid w:val="00253CBF"/>
    <w:rsid w:val="002B588C"/>
    <w:rsid w:val="002F199A"/>
    <w:rsid w:val="003D1E67"/>
    <w:rsid w:val="00452349"/>
    <w:rsid w:val="004E6500"/>
    <w:rsid w:val="005002CB"/>
    <w:rsid w:val="005369A6"/>
    <w:rsid w:val="006440D6"/>
    <w:rsid w:val="007A06C4"/>
    <w:rsid w:val="007B6EC4"/>
    <w:rsid w:val="00954F35"/>
    <w:rsid w:val="009822DF"/>
    <w:rsid w:val="00A54CA9"/>
    <w:rsid w:val="00B40ECC"/>
    <w:rsid w:val="00B748AD"/>
    <w:rsid w:val="00BB55C4"/>
    <w:rsid w:val="00C5596E"/>
    <w:rsid w:val="00CB0D4B"/>
    <w:rsid w:val="00D25142"/>
    <w:rsid w:val="00E42508"/>
    <w:rsid w:val="00E81531"/>
    <w:rsid w:val="00EC2CCD"/>
    <w:rsid w:val="00F06A4D"/>
    <w:rsid w:val="00F2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ddd"/>
    </o:shapedefaults>
    <o:shapelayout v:ext="edit">
      <o:idmap v:ext="edit" data="1"/>
    </o:shapelayout>
  </w:shapeDefaults>
  <w:decimalSymbol w:val=","/>
  <w:listSeparator w:val=";"/>
  <w15:docId w15:val="{C755641A-7D59-4AFE-8049-C054FABC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pBdr>
        <w:bottom w:val="single" w:sz="4" w:space="1" w:color="auto"/>
      </w:pBdr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120652"/>
    <w:pPr>
      <w:keepNext/>
      <w:tabs>
        <w:tab w:val="num" w:pos="576"/>
      </w:tabs>
      <w:spacing w:before="240" w:after="60"/>
      <w:ind w:left="576" w:hanging="576"/>
      <w:outlineLvl w:val="1"/>
    </w:pPr>
    <w:rPr>
      <w:rFonts w:cs="Arial"/>
      <w:b/>
      <w:bCs/>
      <w:i/>
      <w:iCs/>
      <w:sz w:val="28"/>
      <w:szCs w:val="28"/>
      <w:lang w:val="en-GB" w:eastAsia="tr-TR"/>
    </w:rPr>
  </w:style>
  <w:style w:type="paragraph" w:styleId="Balk3">
    <w:name w:val="heading 3"/>
    <w:basedOn w:val="Normal"/>
    <w:next w:val="Normal"/>
    <w:qFormat/>
    <w:rsid w:val="00120652"/>
    <w:pPr>
      <w:keepNext/>
      <w:tabs>
        <w:tab w:val="num" w:pos="720"/>
      </w:tabs>
      <w:spacing w:before="240" w:after="60"/>
      <w:ind w:left="720" w:hanging="720"/>
      <w:outlineLvl w:val="2"/>
    </w:pPr>
    <w:rPr>
      <w:rFonts w:cs="Arial"/>
      <w:b/>
      <w:bCs/>
      <w:sz w:val="26"/>
      <w:szCs w:val="26"/>
      <w:lang w:val="en-GB" w:eastAsia="tr-TR"/>
    </w:rPr>
  </w:style>
  <w:style w:type="paragraph" w:styleId="Balk4">
    <w:name w:val="heading 4"/>
    <w:basedOn w:val="Normal"/>
    <w:next w:val="Normal"/>
    <w:qFormat/>
    <w:rsid w:val="00120652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  <w:lang w:val="en-GB" w:eastAsia="tr-TR"/>
    </w:rPr>
  </w:style>
  <w:style w:type="paragraph" w:styleId="Balk5">
    <w:name w:val="heading 5"/>
    <w:basedOn w:val="Normal"/>
    <w:next w:val="Normal"/>
    <w:qFormat/>
    <w:rsid w:val="00120652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val="en-GB" w:eastAsia="tr-TR"/>
    </w:rPr>
  </w:style>
  <w:style w:type="paragraph" w:styleId="Balk6">
    <w:name w:val="heading 6"/>
    <w:basedOn w:val="Normal"/>
    <w:next w:val="Normal"/>
    <w:qFormat/>
    <w:rsid w:val="00120652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Cs w:val="22"/>
      <w:lang w:val="en-GB" w:eastAsia="tr-TR"/>
    </w:rPr>
  </w:style>
  <w:style w:type="paragraph" w:styleId="Balk7">
    <w:name w:val="heading 7"/>
    <w:basedOn w:val="Normal"/>
    <w:next w:val="Normal"/>
    <w:qFormat/>
    <w:rsid w:val="00120652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 w:val="24"/>
      <w:lang w:val="en-GB" w:eastAsia="tr-TR"/>
    </w:rPr>
  </w:style>
  <w:style w:type="paragraph" w:styleId="Balk8">
    <w:name w:val="heading 8"/>
    <w:basedOn w:val="Normal"/>
    <w:next w:val="Normal"/>
    <w:qFormat/>
    <w:rsid w:val="00120652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 w:val="24"/>
      <w:lang w:val="en-GB" w:eastAsia="tr-TR"/>
    </w:rPr>
  </w:style>
  <w:style w:type="paragraph" w:styleId="Balk9">
    <w:name w:val="heading 9"/>
    <w:basedOn w:val="Normal"/>
    <w:next w:val="Normal"/>
    <w:qFormat/>
    <w:rsid w:val="00120652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  <w:rPr>
      <w:rFonts w:ascii="Times New Roman" w:hAnsi="Times New Roman"/>
      <w:sz w:val="24"/>
      <w:lang w:val="tr-TR" w:eastAsia="tr-TR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character" w:styleId="zlenenKpr">
    <w:name w:val="FollowedHyperlink"/>
    <w:basedOn w:val="VarsaylanParagrafYazTipi"/>
    <w:rPr>
      <w:color w:val="800080"/>
      <w:u w:val="single"/>
    </w:rPr>
  </w:style>
  <w:style w:type="paragraph" w:styleId="T1">
    <w:name w:val="toc 1"/>
    <w:basedOn w:val="Normal"/>
    <w:next w:val="Normal"/>
    <w:autoRedefine/>
    <w:semiHidden/>
  </w:style>
  <w:style w:type="paragraph" w:styleId="T2">
    <w:name w:val="toc 2"/>
    <w:basedOn w:val="Normal"/>
    <w:next w:val="Normal"/>
    <w:autoRedefine/>
    <w:semiHidden/>
    <w:pPr>
      <w:ind w:left="220"/>
    </w:pPr>
  </w:style>
  <w:style w:type="paragraph" w:styleId="T3">
    <w:name w:val="toc 3"/>
    <w:basedOn w:val="Normal"/>
    <w:next w:val="Normal"/>
    <w:autoRedefine/>
    <w:semiHidden/>
    <w:pPr>
      <w:ind w:left="440"/>
    </w:pPr>
  </w:style>
  <w:style w:type="paragraph" w:styleId="T4">
    <w:name w:val="toc 4"/>
    <w:basedOn w:val="Normal"/>
    <w:next w:val="Normal"/>
    <w:autoRedefine/>
    <w:semiHidden/>
    <w:pPr>
      <w:ind w:left="660"/>
    </w:pPr>
  </w:style>
  <w:style w:type="paragraph" w:styleId="T5">
    <w:name w:val="toc 5"/>
    <w:basedOn w:val="Normal"/>
    <w:next w:val="Normal"/>
    <w:autoRedefine/>
    <w:semiHidden/>
    <w:pPr>
      <w:ind w:left="880"/>
    </w:pPr>
  </w:style>
  <w:style w:type="paragraph" w:styleId="T6">
    <w:name w:val="toc 6"/>
    <w:basedOn w:val="Normal"/>
    <w:next w:val="Normal"/>
    <w:autoRedefine/>
    <w:semiHidden/>
    <w:pPr>
      <w:ind w:left="1100"/>
    </w:pPr>
  </w:style>
  <w:style w:type="paragraph" w:styleId="T7">
    <w:name w:val="toc 7"/>
    <w:basedOn w:val="Normal"/>
    <w:next w:val="Normal"/>
    <w:autoRedefine/>
    <w:semiHidden/>
    <w:pPr>
      <w:ind w:left="1320"/>
    </w:pPr>
  </w:style>
  <w:style w:type="paragraph" w:styleId="T8">
    <w:name w:val="toc 8"/>
    <w:basedOn w:val="Normal"/>
    <w:next w:val="Normal"/>
    <w:autoRedefine/>
    <w:semiHidden/>
    <w:pPr>
      <w:ind w:left="1540"/>
    </w:pPr>
  </w:style>
  <w:style w:type="paragraph" w:styleId="T9">
    <w:name w:val="toc 9"/>
    <w:basedOn w:val="Normal"/>
    <w:next w:val="Normal"/>
    <w:autoRedefine/>
    <w:semiHidden/>
    <w:pPr>
      <w:ind w:left="1760"/>
    </w:pPr>
  </w:style>
  <w:style w:type="character" w:styleId="Kpr">
    <w:name w:val="Hyperlink"/>
    <w:basedOn w:val="VarsaylanParagrafYazTipi"/>
    <w:rPr>
      <w:color w:val="0000FF"/>
      <w:u w:val="single"/>
    </w:rPr>
  </w:style>
  <w:style w:type="paragraph" w:styleId="DipnotMetni">
    <w:name w:val="footnote text"/>
    <w:basedOn w:val="Normal"/>
    <w:semiHidden/>
    <w:rsid w:val="00120652"/>
    <w:rPr>
      <w:rFonts w:ascii="Times New Roman" w:hAnsi="Times New Roman"/>
      <w:sz w:val="20"/>
      <w:szCs w:val="20"/>
      <w:lang w:val="en-GB" w:eastAsia="tr-TR"/>
    </w:rPr>
  </w:style>
  <w:style w:type="character" w:customStyle="1" w:styleId="AltbilgiChar">
    <w:name w:val="Altbilgi Char"/>
    <w:basedOn w:val="VarsaylanParagrafYazTipi"/>
    <w:rPr>
      <w:rFonts w:ascii="Arial" w:hAnsi="Arial"/>
      <w:sz w:val="22"/>
      <w:szCs w:val="24"/>
      <w:lang w:val="en-US" w:eastAsia="en-US"/>
    </w:rPr>
  </w:style>
  <w:style w:type="paragraph" w:styleId="KonuBal">
    <w:name w:val="Title"/>
    <w:basedOn w:val="Normal"/>
    <w:link w:val="KonuBalChar"/>
    <w:qFormat/>
    <w:rsid w:val="00A54CA9"/>
    <w:pPr>
      <w:spacing w:line="360" w:lineRule="auto"/>
      <w:ind w:left="-360" w:right="-648"/>
      <w:jc w:val="center"/>
    </w:pPr>
    <w:rPr>
      <w:rFonts w:ascii="Verdana" w:hAnsi="Verdana"/>
      <w:b/>
      <w:bCs/>
      <w:sz w:val="24"/>
      <w:lang w:val="tr-TR"/>
    </w:rPr>
  </w:style>
  <w:style w:type="character" w:customStyle="1" w:styleId="KonuBalChar">
    <w:name w:val="Konu Başlığı Char"/>
    <w:link w:val="KonuBal"/>
    <w:rsid w:val="00A54CA9"/>
    <w:rPr>
      <w:rFonts w:ascii="Verdana" w:hAnsi="Verdana"/>
      <w:b/>
      <w:bCs/>
      <w:sz w:val="24"/>
      <w:szCs w:val="24"/>
      <w:lang w:val="tr-TR" w:eastAsia="en-US" w:bidi="ar-SA"/>
    </w:rPr>
  </w:style>
  <w:style w:type="table" w:styleId="TabloKlavuzu">
    <w:name w:val="Table Grid"/>
    <w:basedOn w:val="NormalTablo"/>
    <w:rsid w:val="007B6E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53CBF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(Bu form, 19/08/2011 tarihli ve 28030 sayılı Resmi Gazetede yayımlanan Klinik Araştırmalar Hakkında Yönetmelikte tanımlanan girişimsel olmayan klinik araştırmalar için doldurulacaktır</vt:lpstr>
    </vt:vector>
  </TitlesOfParts>
  <Company>home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(Bu form, 19/08/2011 tarihli ve 28030 sayılı Resmi Gazetede yayımlanan Klinik Araştırmalar Hakkında Yönetmelikte tanımlanan girişimsel olmayan klinik araştırmalar için doldurulacaktır</dc:title>
  <dc:subject/>
  <dc:creator>Özlem Körbahti</dc:creator>
  <cp:keywords/>
  <cp:lastModifiedBy>Windows User</cp:lastModifiedBy>
  <cp:revision>6</cp:revision>
  <dcterms:created xsi:type="dcterms:W3CDTF">2020-03-09T08:46:00Z</dcterms:created>
  <dcterms:modified xsi:type="dcterms:W3CDTF">2020-03-11T10:35:00Z</dcterms:modified>
</cp:coreProperties>
</file>